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810" w:rsidRDefault="004D7810" w:rsidP="000B04E8">
      <w:pPr>
        <w:ind w:firstLine="567"/>
        <w:jc w:val="both"/>
        <w:rPr>
          <w:rFonts w:ascii="Times New Roman" w:eastAsia="Times New Roman" w:hAnsi="Times New Roman" w:cs="Times New Roman"/>
          <w:b/>
          <w:sz w:val="24"/>
          <w:szCs w:val="24"/>
          <w:lang w:eastAsia="ru-RU"/>
        </w:rPr>
      </w:pPr>
    </w:p>
    <w:p w:rsidR="004D7810" w:rsidRDefault="004D7810" w:rsidP="000B04E8">
      <w:pPr>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drawing>
          <wp:inline distT="0" distB="0" distL="0" distR="0">
            <wp:extent cx="5940425" cy="8169538"/>
            <wp:effectExtent l="0" t="0" r="3175" b="3175"/>
            <wp:docPr id="1" name="Рисунок 1" descr="C:\Users\D899~1\AppData\Local\Temp\Rar$DI00.051\5-8 обж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899~1\AppData\Local\Temp\Rar$DI00.051\5-8 обж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69538"/>
                    </a:xfrm>
                    <a:prstGeom prst="rect">
                      <a:avLst/>
                    </a:prstGeom>
                    <a:noFill/>
                    <a:ln>
                      <a:noFill/>
                    </a:ln>
                  </pic:spPr>
                </pic:pic>
              </a:graphicData>
            </a:graphic>
          </wp:inline>
        </w:drawing>
      </w:r>
    </w:p>
    <w:p w:rsidR="004D7810" w:rsidRDefault="004D7810" w:rsidP="000B04E8">
      <w:pPr>
        <w:ind w:firstLine="567"/>
        <w:jc w:val="both"/>
        <w:rPr>
          <w:rFonts w:ascii="Times New Roman" w:eastAsia="Times New Roman" w:hAnsi="Times New Roman" w:cs="Times New Roman"/>
          <w:b/>
          <w:sz w:val="24"/>
          <w:szCs w:val="24"/>
          <w:lang w:eastAsia="ru-RU"/>
        </w:rPr>
      </w:pPr>
    </w:p>
    <w:p w:rsidR="004D7810" w:rsidRDefault="004D7810" w:rsidP="000B04E8">
      <w:pPr>
        <w:ind w:firstLine="567"/>
        <w:jc w:val="both"/>
        <w:rPr>
          <w:rFonts w:ascii="Times New Roman" w:eastAsia="Times New Roman" w:hAnsi="Times New Roman" w:cs="Times New Roman"/>
          <w:b/>
          <w:sz w:val="24"/>
          <w:szCs w:val="24"/>
          <w:lang w:eastAsia="ru-RU"/>
        </w:rPr>
      </w:pPr>
    </w:p>
    <w:p w:rsidR="004D7810" w:rsidRDefault="004D7810" w:rsidP="000B04E8">
      <w:pPr>
        <w:ind w:firstLine="567"/>
        <w:jc w:val="both"/>
        <w:rPr>
          <w:rFonts w:ascii="Times New Roman" w:eastAsia="Times New Roman" w:hAnsi="Times New Roman" w:cs="Times New Roman"/>
          <w:b/>
          <w:sz w:val="24"/>
          <w:szCs w:val="24"/>
          <w:lang w:eastAsia="ru-RU"/>
        </w:rPr>
      </w:pPr>
    </w:p>
    <w:p w:rsidR="004D7810" w:rsidRDefault="004D7810" w:rsidP="000B04E8">
      <w:pPr>
        <w:ind w:firstLine="567"/>
        <w:jc w:val="both"/>
        <w:rPr>
          <w:rFonts w:ascii="Times New Roman" w:eastAsia="Times New Roman" w:hAnsi="Times New Roman" w:cs="Times New Roman"/>
          <w:b/>
          <w:sz w:val="24"/>
          <w:szCs w:val="24"/>
          <w:lang w:eastAsia="ru-RU"/>
        </w:rPr>
      </w:pPr>
    </w:p>
    <w:p w:rsidR="000B04E8" w:rsidRPr="000B04E8" w:rsidRDefault="000B04E8" w:rsidP="000B04E8">
      <w:pPr>
        <w:ind w:firstLine="567"/>
        <w:jc w:val="both"/>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Планируемые предметные результаты освоения учебного предмета ОБЖ</w:t>
      </w:r>
      <w:r w:rsidRPr="000B04E8">
        <w:rPr>
          <w:rFonts w:ascii="Times New Roman" w:eastAsia="Times New Roman" w:hAnsi="Times New Roman" w:cs="Times New Roman"/>
          <w:sz w:val="24"/>
          <w:szCs w:val="24"/>
          <w:lang w:eastAsia="ru-RU"/>
        </w:rPr>
        <w:t xml:space="preserve"> </w:t>
      </w:r>
      <w:r w:rsidRPr="000B04E8">
        <w:rPr>
          <w:rFonts w:ascii="Times New Roman" w:eastAsia="Times New Roman" w:hAnsi="Times New Roman" w:cs="Times New Roman"/>
          <w:b/>
          <w:sz w:val="24"/>
          <w:szCs w:val="24"/>
          <w:lang w:eastAsia="ru-RU"/>
        </w:rPr>
        <w:t>8 -9 классах</w:t>
      </w:r>
    </w:p>
    <w:p w:rsidR="000B04E8" w:rsidRPr="000B04E8" w:rsidRDefault="000B04E8" w:rsidP="000B04E8">
      <w:pPr>
        <w:jc w:val="both"/>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 xml:space="preserve">  Выпускник научится: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и характеризовать условия экологической безопасности; </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использовать знания о предельно допустимых концентрациях вредных веществ в атмосфере, воде и почве;</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 использовать знания о способах контроля качества окружающей среды и продуктов питания с использованием бытовых приборов;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использовать бытовые приборы контроля качества окружающей среды и продуктов питания; </w:t>
      </w:r>
      <w:r w:rsidRPr="000B04E8">
        <w:rPr>
          <w:rFonts w:ascii="Times New Roman" w:eastAsia="Times New Roman" w:hAnsi="Times New Roman" w:cs="Times New Roman"/>
          <w:sz w:val="24"/>
          <w:szCs w:val="24"/>
          <w:lang w:eastAsia="ru-RU"/>
        </w:rPr>
        <w:sym w:font="Times New Roman" w:char="F0B7"/>
      </w:r>
      <w:r w:rsidRPr="000B04E8">
        <w:rPr>
          <w:rFonts w:ascii="Times New Roman" w:eastAsia="Times New Roman" w:hAnsi="Times New Roman" w:cs="Times New Roman"/>
          <w:sz w:val="24"/>
          <w:szCs w:val="24"/>
          <w:lang w:eastAsia="ru-RU"/>
        </w:rPr>
        <w:t xml:space="preserve"> безопасно использовать бытовые приборы;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использовать средства бытовой химии;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использовать средства коммуникации;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и характеризовать опасные ситуации криминогенного характера;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-предвидеть причины возникновения возможных опасных ситуаций криминогенного характера;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-безопасно вести и применять способы самозащиты в </w:t>
      </w:r>
      <w:proofErr w:type="gramStart"/>
      <w:r w:rsidRPr="000B04E8">
        <w:rPr>
          <w:rFonts w:ascii="Times New Roman" w:eastAsia="Times New Roman" w:hAnsi="Times New Roman" w:cs="Times New Roman"/>
          <w:sz w:val="24"/>
          <w:szCs w:val="24"/>
          <w:lang w:eastAsia="ru-RU"/>
        </w:rPr>
        <w:t>криминогенной ситуации</w:t>
      </w:r>
      <w:proofErr w:type="gramEnd"/>
      <w:r w:rsidRPr="000B04E8">
        <w:rPr>
          <w:rFonts w:ascii="Times New Roman" w:eastAsia="Times New Roman" w:hAnsi="Times New Roman" w:cs="Times New Roman"/>
          <w:sz w:val="24"/>
          <w:szCs w:val="24"/>
          <w:lang w:eastAsia="ru-RU"/>
        </w:rPr>
        <w:t xml:space="preserve"> на улице;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вести и применять способы самозащиты в </w:t>
      </w:r>
      <w:proofErr w:type="gramStart"/>
      <w:r w:rsidRPr="000B04E8">
        <w:rPr>
          <w:rFonts w:ascii="Times New Roman" w:eastAsia="Times New Roman" w:hAnsi="Times New Roman" w:cs="Times New Roman"/>
          <w:sz w:val="24"/>
          <w:szCs w:val="24"/>
          <w:lang w:eastAsia="ru-RU"/>
        </w:rPr>
        <w:t>криминогенной ситуации</w:t>
      </w:r>
      <w:proofErr w:type="gramEnd"/>
      <w:r w:rsidRPr="000B04E8">
        <w:rPr>
          <w:rFonts w:ascii="Times New Roman" w:eastAsia="Times New Roman" w:hAnsi="Times New Roman" w:cs="Times New Roman"/>
          <w:sz w:val="24"/>
          <w:szCs w:val="24"/>
          <w:lang w:eastAsia="ru-RU"/>
        </w:rPr>
        <w:t xml:space="preserve"> в подъезде;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вести и применять способы самозащиты в </w:t>
      </w:r>
      <w:proofErr w:type="gramStart"/>
      <w:r w:rsidRPr="000B04E8">
        <w:rPr>
          <w:rFonts w:ascii="Times New Roman" w:eastAsia="Times New Roman" w:hAnsi="Times New Roman" w:cs="Times New Roman"/>
          <w:sz w:val="24"/>
          <w:szCs w:val="24"/>
          <w:lang w:eastAsia="ru-RU"/>
        </w:rPr>
        <w:t>криминогенной ситуации</w:t>
      </w:r>
      <w:proofErr w:type="gramEnd"/>
      <w:r w:rsidRPr="000B04E8">
        <w:rPr>
          <w:rFonts w:ascii="Times New Roman" w:eastAsia="Times New Roman" w:hAnsi="Times New Roman" w:cs="Times New Roman"/>
          <w:sz w:val="24"/>
          <w:szCs w:val="24"/>
          <w:lang w:eastAsia="ru-RU"/>
        </w:rPr>
        <w:t xml:space="preserve"> в лифте;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вести и применять способы самозащиты в </w:t>
      </w:r>
      <w:proofErr w:type="gramStart"/>
      <w:r w:rsidRPr="000B04E8">
        <w:rPr>
          <w:rFonts w:ascii="Times New Roman" w:eastAsia="Times New Roman" w:hAnsi="Times New Roman" w:cs="Times New Roman"/>
          <w:sz w:val="24"/>
          <w:szCs w:val="24"/>
          <w:lang w:eastAsia="ru-RU"/>
        </w:rPr>
        <w:t>криминогенной ситуации</w:t>
      </w:r>
      <w:proofErr w:type="gramEnd"/>
      <w:r w:rsidRPr="000B04E8">
        <w:rPr>
          <w:rFonts w:ascii="Times New Roman" w:eastAsia="Times New Roman" w:hAnsi="Times New Roman" w:cs="Times New Roman"/>
          <w:sz w:val="24"/>
          <w:szCs w:val="24"/>
          <w:lang w:eastAsia="ru-RU"/>
        </w:rPr>
        <w:t xml:space="preserve"> в квартире;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вести и применять способы самозащиты при карманной краже;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вести и применять способы самозащиты при попытке мошенничества;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адекватно оценивать ситуацию дорожного движения;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адекватно оценивать ситуацию и безопасно действовать при пожаре;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использовать средства индивидуальной защиты при пожаре;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применять первичные средства пожаротушения;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соблюдать правила безопасности дорожного движения пешехода;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соблюдать правила безопасности дорожного движения велосипедиста;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соблюдать правила безопасности дорожного движения пассажира </w:t>
      </w:r>
      <w:proofErr w:type="spellStart"/>
      <w:r w:rsidRPr="000B04E8">
        <w:rPr>
          <w:rFonts w:ascii="Times New Roman" w:eastAsia="Times New Roman" w:hAnsi="Times New Roman" w:cs="Times New Roman"/>
          <w:sz w:val="24"/>
          <w:szCs w:val="24"/>
          <w:lang w:eastAsia="ru-RU"/>
        </w:rPr>
        <w:t>транспортногосредства</w:t>
      </w:r>
      <w:proofErr w:type="spellEnd"/>
      <w:r w:rsidRPr="000B04E8">
        <w:rPr>
          <w:rFonts w:ascii="Times New Roman" w:eastAsia="Times New Roman" w:hAnsi="Times New Roman" w:cs="Times New Roman"/>
          <w:sz w:val="24"/>
          <w:szCs w:val="24"/>
          <w:lang w:eastAsia="ru-RU"/>
        </w:rPr>
        <w:t xml:space="preserve"> правила поведения на транспорте (наземном, в том числе железнодорожном, воздушном и водном);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и характеризовать причины и последствия опасных ситуаций на воде;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адекватно оценивать ситуацию и безопасно вести у воды и на воде;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использовать средства и способы само- и взаимопомощи на воде;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и характеризовать причины и последствия опасных ситуаций </w:t>
      </w:r>
      <w:proofErr w:type="spellStart"/>
      <w:r w:rsidRPr="000B04E8">
        <w:rPr>
          <w:rFonts w:ascii="Times New Roman" w:eastAsia="Times New Roman" w:hAnsi="Times New Roman" w:cs="Times New Roman"/>
          <w:sz w:val="24"/>
          <w:szCs w:val="24"/>
          <w:lang w:eastAsia="ru-RU"/>
        </w:rPr>
        <w:t>втуристических</w:t>
      </w:r>
      <w:proofErr w:type="spellEnd"/>
      <w:r w:rsidRPr="000B04E8">
        <w:rPr>
          <w:rFonts w:ascii="Times New Roman" w:eastAsia="Times New Roman" w:hAnsi="Times New Roman" w:cs="Times New Roman"/>
          <w:sz w:val="24"/>
          <w:szCs w:val="24"/>
          <w:lang w:eastAsia="ru-RU"/>
        </w:rPr>
        <w:t xml:space="preserve"> </w:t>
      </w:r>
      <w:proofErr w:type="gramStart"/>
      <w:r w:rsidRPr="000B04E8">
        <w:rPr>
          <w:rFonts w:ascii="Times New Roman" w:eastAsia="Times New Roman" w:hAnsi="Times New Roman" w:cs="Times New Roman"/>
          <w:sz w:val="24"/>
          <w:szCs w:val="24"/>
          <w:lang w:eastAsia="ru-RU"/>
        </w:rPr>
        <w:t>походах</w:t>
      </w:r>
      <w:proofErr w:type="gramEnd"/>
      <w:r w:rsidRPr="000B04E8">
        <w:rPr>
          <w:rFonts w:ascii="Times New Roman" w:eastAsia="Times New Roman" w:hAnsi="Times New Roman" w:cs="Times New Roman"/>
          <w:sz w:val="24"/>
          <w:szCs w:val="24"/>
          <w:lang w:eastAsia="ru-RU"/>
        </w:rPr>
        <w:t xml:space="preserve">;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lastRenderedPageBreak/>
        <w:t xml:space="preserve">-  готовиться к туристическим походам;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адекватно оценивать ситуацию и безопасно вести в туристических походах;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адекватно оценивать ситуацию и ориентироваться на местности;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добывать и поддерживать огонь в автономных условиях;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добывать и очищать воду в автономных условиях;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добывать и готовить пищу в автономных условиях; сооружать (обустраивать) временное жилище в автономных условиях;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подавать сигналы бедствия и отвечать на них;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характеризовать причины и последствия чрезвычайных ситуаций природного характера для личности, общества и государства;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предвидеть опасности и правильно действовать в случае чрезвычайных ситуаций природного характера;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мероприятия по защите населения от чрезвычайных ситуаций природного характера;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использовать средства индивидуальной защиты;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характеризовать причины и последствия чрезвычайных ситуаций </w:t>
      </w:r>
      <w:proofErr w:type="spellStart"/>
      <w:r w:rsidRPr="000B04E8">
        <w:rPr>
          <w:rFonts w:ascii="Times New Roman" w:eastAsia="Times New Roman" w:hAnsi="Times New Roman" w:cs="Times New Roman"/>
          <w:sz w:val="24"/>
          <w:szCs w:val="24"/>
          <w:lang w:eastAsia="ru-RU"/>
        </w:rPr>
        <w:t>техногенногохарактера</w:t>
      </w:r>
      <w:proofErr w:type="spellEnd"/>
      <w:r w:rsidRPr="000B04E8">
        <w:rPr>
          <w:rFonts w:ascii="Times New Roman" w:eastAsia="Times New Roman" w:hAnsi="Times New Roman" w:cs="Times New Roman"/>
          <w:sz w:val="24"/>
          <w:szCs w:val="24"/>
          <w:lang w:eastAsia="ru-RU"/>
        </w:rPr>
        <w:t xml:space="preserve"> для личности, общества и государства;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предвидеть опасности и правильно действовать в чрезвычайных ситуациях техногенного характера;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мероприятия по защите населения от чрезвычайных ситуаций техногенного характера;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действовать по сигналу «Внимание всем!»;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использовать средства индивидуальной и коллективной защиты;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комплектовать минимально необходимый набор вещей (документов, продуктов) </w:t>
      </w:r>
      <w:proofErr w:type="spellStart"/>
      <w:r w:rsidRPr="000B04E8">
        <w:rPr>
          <w:rFonts w:ascii="Times New Roman" w:eastAsia="Times New Roman" w:hAnsi="Times New Roman" w:cs="Times New Roman"/>
          <w:sz w:val="24"/>
          <w:szCs w:val="24"/>
          <w:lang w:eastAsia="ru-RU"/>
        </w:rPr>
        <w:t>вслучае</w:t>
      </w:r>
      <w:proofErr w:type="spellEnd"/>
      <w:r w:rsidRPr="000B04E8">
        <w:rPr>
          <w:rFonts w:ascii="Times New Roman" w:eastAsia="Times New Roman" w:hAnsi="Times New Roman" w:cs="Times New Roman"/>
          <w:sz w:val="24"/>
          <w:szCs w:val="24"/>
          <w:lang w:eastAsia="ru-RU"/>
        </w:rPr>
        <w:t xml:space="preserve"> эвакуации;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и характеризовать явления терроризма, экстремизма, наркотизма и последствия данных явлений для личности, общества и государства;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мероприятия по защите населения от терроризма, экстремизма, наркотизма;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адекватно оценивать ситуацию и безопасно действовать при обнаружении неизвестного предмета, возможной угрозе взрыва (при взрыве) взрывного устройства;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и характеризовать основные положения законодательных актов, регламентирующих ответственность несовершеннолетних за правонарушения;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и характеризовать опасные ситуации в местах большого скопления людей;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предвидеть причины возникновения возможных опасных ситуаций в местах большого скопления людей;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адекватно оценивать ситуацию и безопасно действовать в местах массового скопления людей;</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  оповещать (вызывать) экстренные службы при чрезвычайной ситуации;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характеризовать безопасный и здоровый образ жизни, его составляющие и значение для личности, общества и государства;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мероприятия и факторы, укрепляющие и разрушающие здоровье;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lastRenderedPageBreak/>
        <w:t xml:space="preserve">- планировать профилактические мероприятия по сохранению и укреплению своего здоровья;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адекватно оценивать нагрузку и профилактические занятия по укреплению здоровья; планировать распорядок дня с учетом нагрузок;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выявлять мероприятия и факторы, потенциально опасные для здоровья;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использовать ресурсы интернета;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анализировать состояние своего здоровья;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определять состояния оказания неотложной помощи;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использовать алгоритм действий по оказанию первой помощи;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средства оказания первой помощи;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наружном и внутреннем кровотечении;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извлекать инородное тело из верхних дыхательных путей;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ушибах;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растяжениях;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вывихах;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переломах;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ожогах;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отморожениях и общем переохлаждении;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отравлениях;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тепловом (солнечном) ударе; </w:t>
      </w:r>
    </w:p>
    <w:p w:rsidR="000B04E8" w:rsidRPr="000B04E8" w:rsidRDefault="000B04E8" w:rsidP="000B04E8">
      <w:pPr>
        <w:spacing w:after="0"/>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оказывать первую помощь при укусе насекомых и змей.</w:t>
      </w:r>
    </w:p>
    <w:p w:rsidR="000B04E8" w:rsidRPr="000B04E8" w:rsidRDefault="000B04E8" w:rsidP="000B04E8">
      <w:pPr>
        <w:ind w:firstLine="567"/>
        <w:jc w:val="both"/>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w:t>
      </w:r>
      <w:r w:rsidRPr="000B04E8">
        <w:rPr>
          <w:rFonts w:ascii="Times New Roman" w:eastAsia="Times New Roman" w:hAnsi="Times New Roman" w:cs="Times New Roman"/>
          <w:b/>
          <w:sz w:val="24"/>
          <w:szCs w:val="24"/>
          <w:lang w:eastAsia="ru-RU"/>
        </w:rPr>
        <w:t>Выпускник получит возможность научиться:</w:t>
      </w:r>
      <w:r w:rsidRPr="000B04E8">
        <w:rPr>
          <w:rFonts w:ascii="Times New Roman" w:eastAsia="Times New Roman" w:hAnsi="Times New Roman" w:cs="Times New Roman"/>
          <w:sz w:val="24"/>
          <w:szCs w:val="24"/>
          <w:lang w:eastAsia="ru-RU"/>
        </w:rPr>
        <w:t xml:space="preserve">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использовать средства индивидуальной защиты велосипедиста;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и характеризовать причины и последствия опасных ситуаций в туристических поездках;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готовиться к туристическим поездкам;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адекватно оценивать ситуацию и безопасно вести в туристических поездках;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анализировать последствия возможных опасных ситуаций в местах большого скопления людей;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анализировать последствия возможных опасных ситуаций криминогенного характера;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безопасно вести и применять права покупателя;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анализировать последствия проявления терроризма, экстремизма, наркотизма;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предвидеть пути и средства возможного вовлечения в террористическую, экстремистскую и наркотическую деятельность; анализировать влияние вредных привычек и факторов и на состояние своего здоровья;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характеризовать роль семьи в жизни личности и общества и ее влияние на здоровье человека;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и характеризовать основные положения законодательных актов, регулирующих права и обязанности супругов, и защищающих права ребенка;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классифицировать основные правовые аспекты оказания первой помощи;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не инфекционных заболеваниях;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инфекционных заболеваниях;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lastRenderedPageBreak/>
        <w:t xml:space="preserve">-  оказывать первую помощь при остановке сердечной деятельности;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коме;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оказывать первую помощь при поражении электрическим током;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усваивать приемы действий в различных опасных и чрезвычайных ситуациях;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0B04E8" w:rsidRPr="000B04E8" w:rsidRDefault="000B04E8" w:rsidP="000B04E8">
      <w:pPr>
        <w:spacing w:after="0"/>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творчески решать моделируемые ситуации и практические задачи в области безопасности жизнедеятельности. </w:t>
      </w:r>
    </w:p>
    <w:p w:rsidR="000B04E8" w:rsidRPr="000B04E8" w:rsidRDefault="000B04E8" w:rsidP="000B04E8">
      <w:pPr>
        <w:ind w:firstLine="567"/>
        <w:jc w:val="both"/>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 xml:space="preserve">        </w:t>
      </w:r>
    </w:p>
    <w:p w:rsidR="000B04E8" w:rsidRPr="000B04E8" w:rsidRDefault="000B04E8" w:rsidP="000B04E8">
      <w:pPr>
        <w:ind w:firstLine="567"/>
        <w:jc w:val="both"/>
        <w:rPr>
          <w:rFonts w:ascii="Times New Roman" w:eastAsia="Times New Roman" w:hAnsi="Times New Roman" w:cs="Times New Roman"/>
          <w:b/>
          <w:sz w:val="24"/>
          <w:szCs w:val="24"/>
          <w:lang w:eastAsia="ru-RU"/>
        </w:rPr>
      </w:pPr>
    </w:p>
    <w:p w:rsidR="000B04E8" w:rsidRPr="000B04E8" w:rsidRDefault="000B04E8" w:rsidP="000B04E8">
      <w:pPr>
        <w:ind w:firstLine="567"/>
        <w:jc w:val="both"/>
        <w:rPr>
          <w:rFonts w:ascii="Times New Roman" w:eastAsia="Times New Roman" w:hAnsi="Times New Roman" w:cs="Times New Roman"/>
          <w:b/>
          <w:sz w:val="24"/>
          <w:szCs w:val="24"/>
          <w:lang w:eastAsia="ru-RU"/>
        </w:rPr>
      </w:pPr>
    </w:p>
    <w:p w:rsidR="000B04E8" w:rsidRPr="000B04E8" w:rsidRDefault="000B04E8" w:rsidP="000B04E8">
      <w:pPr>
        <w:ind w:firstLine="567"/>
        <w:jc w:val="both"/>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 xml:space="preserve">   СОДЕРЖАНИЕ УЧЕБНОГО ПРЕДМЕТА «ОБЖ». </w:t>
      </w:r>
    </w:p>
    <w:p w:rsidR="000B04E8" w:rsidRPr="000B04E8" w:rsidRDefault="000B04E8" w:rsidP="000B04E8">
      <w:pPr>
        <w:ind w:firstLine="567"/>
        <w:jc w:val="both"/>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 xml:space="preserve">8 класс                         </w:t>
      </w:r>
    </w:p>
    <w:p w:rsidR="000B04E8" w:rsidRPr="000B04E8" w:rsidRDefault="000B04E8" w:rsidP="000B04E8">
      <w:pPr>
        <w:numPr>
          <w:ilvl w:val="0"/>
          <w:numId w:val="1"/>
        </w:numPr>
        <w:spacing w:line="240" w:lineRule="auto"/>
        <w:contextualSpacing/>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Основы   безопасности личности, общества и государства</w:t>
      </w:r>
      <w:proofErr w:type="gramStart"/>
      <w:r w:rsidRPr="000B04E8">
        <w:rPr>
          <w:rFonts w:ascii="Times New Roman" w:eastAsia="Times New Roman" w:hAnsi="Times New Roman" w:cs="Times New Roman"/>
          <w:b/>
          <w:sz w:val="24"/>
          <w:szCs w:val="24"/>
          <w:lang w:eastAsia="ru-RU"/>
        </w:rPr>
        <w:t xml:space="preserve"> .</w:t>
      </w:r>
      <w:proofErr w:type="gramEnd"/>
      <w:r w:rsidRPr="000B04E8">
        <w:rPr>
          <w:rFonts w:ascii="Times New Roman" w:eastAsia="Times New Roman" w:hAnsi="Times New Roman" w:cs="Times New Roman"/>
          <w:b/>
          <w:sz w:val="24"/>
          <w:szCs w:val="24"/>
          <w:lang w:eastAsia="ru-RU"/>
        </w:rPr>
        <w:t xml:space="preserve"> Основы комплексной безопасности</w:t>
      </w:r>
      <w:r w:rsidRPr="000B04E8">
        <w:rPr>
          <w:rFonts w:ascii="Times New Roman" w:eastAsia="Times New Roman" w:hAnsi="Times New Roman" w:cs="Times New Roman"/>
          <w:sz w:val="24"/>
          <w:szCs w:val="24"/>
          <w:lang w:eastAsia="ru-RU"/>
        </w:rPr>
        <w:t>.</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поведения на транспорте (наземном, в том числе железнодорожном, воздушном и водном), ответственность за их нарушения. Правила безопасного поведения пешехода, пассажира и велосипедиста. Средства индивидуальной защиты велосипедиста. Пожар его причины и последствия. Правила поведения при пожаре</w:t>
      </w:r>
      <w:proofErr w:type="gramStart"/>
      <w:r w:rsidRPr="000B04E8">
        <w:rPr>
          <w:rFonts w:ascii="Times New Roman" w:eastAsia="Times New Roman" w:hAnsi="Times New Roman" w:cs="Times New Roman"/>
          <w:sz w:val="24"/>
          <w:szCs w:val="24"/>
          <w:lang w:eastAsia="ru-RU"/>
        </w:rPr>
        <w:t xml:space="preserve"> .</w:t>
      </w:r>
      <w:proofErr w:type="gramEnd"/>
      <w:r w:rsidRPr="000B04E8">
        <w:rPr>
          <w:rFonts w:ascii="Times New Roman" w:eastAsia="Times New Roman" w:hAnsi="Times New Roman" w:cs="Times New Roman"/>
          <w:sz w:val="24"/>
          <w:szCs w:val="24"/>
          <w:lang w:eastAsia="ru-RU"/>
        </w:rPr>
        <w:t xml:space="preserve">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и поездках. </w:t>
      </w:r>
    </w:p>
    <w:p w:rsidR="000B04E8" w:rsidRPr="000B04E8" w:rsidRDefault="000B04E8" w:rsidP="000B04E8">
      <w:pPr>
        <w:numPr>
          <w:ilvl w:val="0"/>
          <w:numId w:val="1"/>
        </w:numPr>
        <w:contextualSpacing/>
        <w:rPr>
          <w:rFonts w:ascii="Times New Roman" w:eastAsia="Times New Roman" w:hAnsi="Times New Roman" w:cs="Times New Roman"/>
          <w:sz w:val="24"/>
          <w:szCs w:val="24"/>
          <w:lang w:eastAsia="ru-RU"/>
        </w:rPr>
      </w:pPr>
      <w:r w:rsidRPr="000B04E8">
        <w:rPr>
          <w:rFonts w:ascii="Times New Roman" w:eastAsia="Times New Roman" w:hAnsi="Times New Roman" w:cs="Times New Roman"/>
          <w:b/>
          <w:sz w:val="24"/>
          <w:szCs w:val="24"/>
          <w:lang w:eastAsia="ru-RU"/>
        </w:rPr>
        <w:t>Защита населения Российской Федерации от чрезвычайных ситуаций.</w:t>
      </w:r>
      <w:r w:rsidRPr="000B04E8">
        <w:rPr>
          <w:rFonts w:ascii="Times New Roman" w:eastAsia="Times New Roman" w:hAnsi="Times New Roman" w:cs="Times New Roman"/>
          <w:sz w:val="24"/>
          <w:szCs w:val="24"/>
          <w:lang w:eastAsia="ru-RU"/>
        </w:rPr>
        <w:t xml:space="preserve">  </w:t>
      </w:r>
    </w:p>
    <w:p w:rsidR="000B04E8" w:rsidRPr="000B04E8" w:rsidRDefault="000B04E8" w:rsidP="000B04E8">
      <w:pPr>
        <w:rPr>
          <w:rFonts w:ascii="Times New Roman" w:eastAsia="Times New Roman" w:hAnsi="Times New Roman" w:cs="Times New Roman"/>
          <w:sz w:val="24"/>
          <w:szCs w:val="24"/>
          <w:lang w:eastAsia="ru-RU"/>
        </w:rPr>
      </w:pPr>
      <w:proofErr w:type="gramStart"/>
      <w:r w:rsidRPr="000B04E8">
        <w:rPr>
          <w:rFonts w:ascii="Times New Roman" w:eastAsia="Times New Roman" w:hAnsi="Times New Roman" w:cs="Times New Roman"/>
          <w:sz w:val="24"/>
          <w:szCs w:val="24"/>
          <w:lang w:eastAsia="ru-RU"/>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w:t>
      </w:r>
      <w:proofErr w:type="gramEnd"/>
      <w:r w:rsidRPr="000B04E8">
        <w:rPr>
          <w:rFonts w:ascii="Times New Roman" w:eastAsia="Times New Roman" w:hAnsi="Times New Roman" w:cs="Times New Roman"/>
          <w:sz w:val="24"/>
          <w:szCs w:val="24"/>
          <w:lang w:eastAsia="ru-RU"/>
        </w:rPr>
        <w:t xml:space="preserve">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w:t>
      </w:r>
      <w:r w:rsidRPr="000B04E8">
        <w:rPr>
          <w:rFonts w:ascii="Times New Roman" w:eastAsia="Times New Roman" w:hAnsi="Times New Roman" w:cs="Times New Roman"/>
          <w:sz w:val="24"/>
          <w:szCs w:val="24"/>
          <w:lang w:eastAsia="ru-RU"/>
        </w:rPr>
        <w:lastRenderedPageBreak/>
        <w:t xml:space="preserve">защиты. Правила пользования ими. Действия по сигналу «Внимание всем!». Эвакуация населения и правила поведения при эвакуации. </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w:t>
      </w:r>
      <w:r w:rsidRPr="000B04E8">
        <w:rPr>
          <w:rFonts w:ascii="Times New Roman" w:eastAsia="Times New Roman" w:hAnsi="Times New Roman" w:cs="Times New Roman"/>
          <w:b/>
          <w:sz w:val="24"/>
          <w:szCs w:val="24"/>
          <w:lang w:eastAsia="ru-RU"/>
        </w:rPr>
        <w:t>3.</w:t>
      </w:r>
      <w:r w:rsidRPr="000B04E8">
        <w:rPr>
          <w:rFonts w:ascii="Times New Roman" w:eastAsia="Times New Roman" w:hAnsi="Times New Roman" w:cs="Times New Roman"/>
          <w:sz w:val="24"/>
          <w:szCs w:val="24"/>
          <w:lang w:eastAsia="ru-RU"/>
        </w:rPr>
        <w:t xml:space="preserve"> </w:t>
      </w:r>
      <w:r w:rsidRPr="000B04E8">
        <w:rPr>
          <w:rFonts w:ascii="Times New Roman" w:eastAsia="Times New Roman" w:hAnsi="Times New Roman" w:cs="Times New Roman"/>
          <w:b/>
          <w:sz w:val="24"/>
          <w:szCs w:val="24"/>
          <w:lang w:eastAsia="ru-RU"/>
        </w:rPr>
        <w:t>Основы медицинских знаний и здорового образа жизни. Основы здорового образа жизни</w:t>
      </w:r>
      <w:r w:rsidRPr="000B04E8">
        <w:rPr>
          <w:rFonts w:ascii="Times New Roman" w:eastAsia="Times New Roman" w:hAnsi="Times New Roman" w:cs="Times New Roman"/>
          <w:sz w:val="24"/>
          <w:szCs w:val="24"/>
          <w:lang w:eastAsia="ru-RU"/>
        </w:rPr>
        <w:t xml:space="preserve"> </w:t>
      </w:r>
    </w:p>
    <w:p w:rsidR="000B04E8" w:rsidRPr="000B04E8" w:rsidRDefault="000B04E8" w:rsidP="000B04E8">
      <w:pPr>
        <w:rPr>
          <w:rFonts w:ascii="Times New Roman" w:eastAsia="Times New Roman" w:hAnsi="Times New Roman" w:cs="Times New Roman"/>
          <w:i/>
          <w:sz w:val="24"/>
          <w:szCs w:val="24"/>
          <w:lang w:eastAsia="ru-RU"/>
        </w:rPr>
      </w:pPr>
      <w:r w:rsidRPr="000B04E8">
        <w:rPr>
          <w:rFonts w:ascii="Times New Roman" w:eastAsia="Times New Roman" w:hAnsi="Times New Roman" w:cs="Times New Roman"/>
          <w:sz w:val="24"/>
          <w:szCs w:val="24"/>
          <w:lang w:eastAsia="ru-RU"/>
        </w:rPr>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w:t>
      </w:r>
      <w:proofErr w:type="spellStart"/>
      <w:r w:rsidRPr="000B04E8">
        <w:rPr>
          <w:rFonts w:ascii="Times New Roman" w:eastAsia="Times New Roman" w:hAnsi="Times New Roman" w:cs="Times New Roman"/>
          <w:sz w:val="24"/>
          <w:szCs w:val="24"/>
          <w:lang w:eastAsia="ru-RU"/>
        </w:rPr>
        <w:t>игромания</w:t>
      </w:r>
      <w:proofErr w:type="spellEnd"/>
      <w:r w:rsidRPr="000B04E8">
        <w:rPr>
          <w:rFonts w:ascii="Times New Roman" w:eastAsia="Times New Roman" w:hAnsi="Times New Roman" w:cs="Times New Roman"/>
          <w:sz w:val="24"/>
          <w:szCs w:val="24"/>
          <w:lang w:eastAsia="ru-RU"/>
        </w:rPr>
        <w:t xml:space="preserve"> употребление алкоголя и наркотических веществ, курение табака и курительных смесей), их влияние на здоровье. Профилактика вредных привычек и их факторов. Семья в современном обществе. Права и обязанности супругов. Защита прав ребенка. </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b/>
          <w:sz w:val="24"/>
          <w:szCs w:val="24"/>
          <w:lang w:eastAsia="ru-RU"/>
        </w:rPr>
        <w:t>Основы медицинских знаний и оказание первой помощи</w:t>
      </w:r>
      <w:r w:rsidRPr="000B04E8">
        <w:rPr>
          <w:rFonts w:ascii="Times New Roman" w:eastAsia="Times New Roman" w:hAnsi="Times New Roman" w:cs="Times New Roman"/>
          <w:sz w:val="24"/>
          <w:szCs w:val="24"/>
          <w:lang w:eastAsia="ru-RU"/>
        </w:rPr>
        <w:t xml:space="preserve"> </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Основные неинфекционные и инфекционные заболевания, их профилактика. Первая помощь при отравлениях. Первая помощь при тепловом (солнечном) ударе. Первая помощь при укусе насекомых и змей. Первая помощь при остановке сердечной деятельности. Первая помощь при коме. Особенности оказания первой помощи при поражении электрическим током. </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b/>
          <w:sz w:val="24"/>
          <w:szCs w:val="24"/>
          <w:lang w:eastAsia="ru-RU"/>
        </w:rPr>
        <w:tab/>
      </w:r>
      <w:r w:rsidRPr="000B04E8">
        <w:rPr>
          <w:rFonts w:ascii="Times New Roman" w:eastAsia="Times New Roman" w:hAnsi="Times New Roman" w:cs="Times New Roman"/>
          <w:sz w:val="24"/>
          <w:szCs w:val="24"/>
          <w:lang w:eastAsia="ru-RU"/>
        </w:rPr>
        <w:t xml:space="preserve">                       </w:t>
      </w:r>
    </w:p>
    <w:p w:rsidR="000B04E8" w:rsidRPr="000B04E8" w:rsidRDefault="000B04E8" w:rsidP="000B04E8">
      <w:pPr>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 xml:space="preserve">   СОДЕРЖАНИЕ УЧЕБНОГО ПРЕДМЕТА «ОБЖ». </w:t>
      </w:r>
    </w:p>
    <w:p w:rsidR="000B04E8" w:rsidRPr="000B04E8" w:rsidRDefault="000B04E8" w:rsidP="000B04E8">
      <w:pPr>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 xml:space="preserve">9 класс </w:t>
      </w:r>
    </w:p>
    <w:p w:rsidR="000B04E8" w:rsidRPr="000B04E8" w:rsidRDefault="000B04E8" w:rsidP="000B04E8">
      <w:pPr>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 xml:space="preserve">          1.</w:t>
      </w:r>
      <w:r w:rsidRPr="000B04E8">
        <w:rPr>
          <w:rFonts w:ascii="Times New Roman" w:eastAsia="Times New Roman" w:hAnsi="Times New Roman" w:cs="Times New Roman"/>
          <w:b/>
          <w:sz w:val="24"/>
          <w:szCs w:val="24"/>
          <w:lang w:eastAsia="ru-RU"/>
        </w:rPr>
        <w:tab/>
        <w:t>Основы   безопасности личности, общества и государства</w:t>
      </w:r>
      <w:proofErr w:type="gramStart"/>
      <w:r w:rsidRPr="000B04E8">
        <w:rPr>
          <w:rFonts w:ascii="Times New Roman" w:eastAsia="Times New Roman" w:hAnsi="Times New Roman" w:cs="Times New Roman"/>
          <w:b/>
          <w:sz w:val="24"/>
          <w:szCs w:val="24"/>
          <w:lang w:eastAsia="ru-RU"/>
        </w:rPr>
        <w:t xml:space="preserve"> .</w:t>
      </w:r>
      <w:proofErr w:type="gramEnd"/>
      <w:r w:rsidRPr="000B04E8">
        <w:rPr>
          <w:rFonts w:ascii="Times New Roman" w:eastAsia="Times New Roman" w:hAnsi="Times New Roman" w:cs="Times New Roman"/>
          <w:b/>
          <w:sz w:val="24"/>
          <w:szCs w:val="24"/>
          <w:lang w:eastAsia="ru-RU"/>
        </w:rPr>
        <w:t xml:space="preserve"> Основы комплексной безопасности.              </w:t>
      </w:r>
    </w:p>
    <w:p w:rsidR="000B04E8" w:rsidRPr="000B04E8" w:rsidRDefault="000B04E8" w:rsidP="000B04E8">
      <w:pPr>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sz w:val="24"/>
          <w:szCs w:val="24"/>
          <w:lang w:eastAsia="ru-RU"/>
        </w:rPr>
        <w:t xml:space="preserve">   </w:t>
      </w:r>
      <w:r w:rsidRPr="000B04E8">
        <w:rPr>
          <w:rFonts w:ascii="Times New Roman" w:eastAsia="Times New Roman" w:hAnsi="Times New Roman" w:cs="Times New Roman"/>
          <w:b/>
          <w:sz w:val="24"/>
          <w:szCs w:val="24"/>
          <w:lang w:eastAsia="ru-RU"/>
        </w:rPr>
        <w:t xml:space="preserve">Чрезвычайные ситуации мирного и военного времени и национальная безопасность России </w:t>
      </w:r>
    </w:p>
    <w:p w:rsidR="000B04E8" w:rsidRPr="000B04E8" w:rsidRDefault="000B04E8" w:rsidP="000B04E8">
      <w:pPr>
        <w:rPr>
          <w:rFonts w:ascii="Times New Roman" w:eastAsia="Times New Roman" w:hAnsi="Times New Roman" w:cs="Times New Roman"/>
          <w:i/>
          <w:sz w:val="24"/>
          <w:szCs w:val="24"/>
          <w:lang w:eastAsia="ru-RU"/>
        </w:rPr>
      </w:pPr>
      <w:r w:rsidRPr="000B04E8">
        <w:rPr>
          <w:rFonts w:ascii="Times New Roman" w:eastAsia="Times New Roman" w:hAnsi="Times New Roman" w:cs="Times New Roman"/>
          <w:sz w:val="24"/>
          <w:szCs w:val="24"/>
          <w:lang w:eastAsia="ru-RU"/>
        </w:rPr>
        <w:t xml:space="preserve">Правила поведения в автономных условиях. Сигналы бедствия, способы их подачи и ответы на них. </w:t>
      </w:r>
      <w:proofErr w:type="gramStart"/>
      <w:r w:rsidRPr="000B04E8">
        <w:rPr>
          <w:rFonts w:ascii="Times New Roman" w:eastAsia="Times New Roman" w:hAnsi="Times New Roman" w:cs="Times New Roman"/>
          <w:sz w:val="24"/>
          <w:szCs w:val="24"/>
          <w:lang w:eastAsia="ru-RU"/>
        </w:rPr>
        <w:t>Правила безопасности в ситуациях криминогенного характера (квартира, улица, подъезд, лифт, карманная кража, мошенничество, самозащита покупателя).</w:t>
      </w:r>
      <w:proofErr w:type="gramEnd"/>
      <w:r w:rsidRPr="000B04E8">
        <w:rPr>
          <w:rFonts w:ascii="Times New Roman" w:eastAsia="Times New Roman" w:hAnsi="Times New Roman" w:cs="Times New Roman"/>
          <w:sz w:val="24"/>
          <w:szCs w:val="24"/>
          <w:lang w:eastAsia="ru-RU"/>
        </w:rPr>
        <w:t xml:space="preserve"> Элементарные способы самозащиты. Информационная безопасность подростка.</w:t>
      </w:r>
      <w:r w:rsidRPr="000B04E8">
        <w:rPr>
          <w:rFonts w:ascii="Times New Roman" w:eastAsia="Times New Roman" w:hAnsi="Times New Roman" w:cs="Times New Roman"/>
          <w:i/>
          <w:sz w:val="24"/>
          <w:szCs w:val="24"/>
          <w:lang w:eastAsia="ru-RU"/>
        </w:rPr>
        <w:t xml:space="preserve"> </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b/>
          <w:sz w:val="24"/>
          <w:szCs w:val="24"/>
          <w:lang w:eastAsia="ru-RU"/>
        </w:rPr>
        <w:t>2 .    Основы противодействия терроризму, экстремизму и наркотизму в Российской Федерации</w:t>
      </w:r>
      <w:r w:rsidRPr="000B04E8">
        <w:rPr>
          <w:rFonts w:ascii="Times New Roman" w:eastAsia="Times New Roman" w:hAnsi="Times New Roman" w:cs="Times New Roman"/>
          <w:sz w:val="24"/>
          <w:szCs w:val="24"/>
          <w:lang w:eastAsia="ru-RU"/>
        </w:rPr>
        <w:t xml:space="preserve"> </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Терроризм, экстремизм, наркотизм - сущность и угрозы безопасности личности и общества. 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w:t>
      </w:r>
      <w:r w:rsidRPr="000B04E8">
        <w:rPr>
          <w:rFonts w:ascii="Times New Roman" w:eastAsia="Times New Roman" w:hAnsi="Times New Roman" w:cs="Times New Roman"/>
          <w:sz w:val="24"/>
          <w:szCs w:val="24"/>
          <w:lang w:eastAsia="ru-RU"/>
        </w:rPr>
        <w:lastRenderedPageBreak/>
        <w:t xml:space="preserve">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 </w:t>
      </w:r>
    </w:p>
    <w:p w:rsidR="000B04E8" w:rsidRPr="000B04E8" w:rsidRDefault="000B04E8" w:rsidP="000B04E8">
      <w:pPr>
        <w:rPr>
          <w:rFonts w:ascii="Times New Roman" w:eastAsia="Times New Roman" w:hAnsi="Times New Roman" w:cs="Times New Roman"/>
          <w:sz w:val="24"/>
          <w:szCs w:val="24"/>
          <w:lang w:eastAsia="ru-RU"/>
        </w:rPr>
      </w:pP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                     </w:t>
      </w:r>
      <w:r w:rsidRPr="000B04E8">
        <w:rPr>
          <w:rFonts w:ascii="Times New Roman" w:eastAsia="Times New Roman" w:hAnsi="Times New Roman" w:cs="Times New Roman"/>
          <w:b/>
          <w:sz w:val="24"/>
          <w:szCs w:val="24"/>
          <w:lang w:eastAsia="ru-RU"/>
        </w:rPr>
        <w:t>3.</w:t>
      </w:r>
      <w:r w:rsidRPr="000B04E8">
        <w:rPr>
          <w:rFonts w:ascii="Times New Roman" w:eastAsia="Times New Roman" w:hAnsi="Times New Roman" w:cs="Times New Roman"/>
          <w:sz w:val="24"/>
          <w:szCs w:val="24"/>
          <w:lang w:eastAsia="ru-RU"/>
        </w:rPr>
        <w:t xml:space="preserve"> </w:t>
      </w:r>
      <w:r w:rsidRPr="000B04E8">
        <w:rPr>
          <w:rFonts w:ascii="Times New Roman" w:eastAsia="Times New Roman" w:hAnsi="Times New Roman" w:cs="Times New Roman"/>
          <w:b/>
          <w:sz w:val="24"/>
          <w:szCs w:val="24"/>
          <w:lang w:eastAsia="ru-RU"/>
        </w:rPr>
        <w:t>Основы медицинских знаний и здорового образа жизни. Основы здорового образа жизни</w:t>
      </w:r>
      <w:r w:rsidRPr="000B04E8">
        <w:rPr>
          <w:rFonts w:ascii="Times New Roman" w:eastAsia="Times New Roman" w:hAnsi="Times New Roman" w:cs="Times New Roman"/>
          <w:sz w:val="24"/>
          <w:szCs w:val="24"/>
          <w:lang w:eastAsia="ru-RU"/>
        </w:rPr>
        <w:t xml:space="preserve"> </w:t>
      </w:r>
    </w:p>
    <w:p w:rsidR="000B04E8" w:rsidRPr="000B04E8" w:rsidRDefault="000B04E8" w:rsidP="000B04E8">
      <w:pPr>
        <w:rPr>
          <w:rFonts w:ascii="Times New Roman" w:eastAsia="Times New Roman" w:hAnsi="Times New Roman" w:cs="Times New Roman"/>
          <w:i/>
          <w:sz w:val="24"/>
          <w:szCs w:val="24"/>
          <w:lang w:eastAsia="ru-RU"/>
        </w:rPr>
      </w:pPr>
      <w:r w:rsidRPr="000B04E8">
        <w:rPr>
          <w:rFonts w:ascii="Times New Roman" w:eastAsia="Times New Roman" w:hAnsi="Times New Roman" w:cs="Times New Roman"/>
          <w:sz w:val="24"/>
          <w:szCs w:val="24"/>
          <w:lang w:eastAsia="ru-RU"/>
        </w:rPr>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w:t>
      </w:r>
      <w:proofErr w:type="spellStart"/>
      <w:r w:rsidRPr="000B04E8">
        <w:rPr>
          <w:rFonts w:ascii="Times New Roman" w:eastAsia="Times New Roman" w:hAnsi="Times New Roman" w:cs="Times New Roman"/>
          <w:sz w:val="24"/>
          <w:szCs w:val="24"/>
          <w:lang w:eastAsia="ru-RU"/>
        </w:rPr>
        <w:t>игромания</w:t>
      </w:r>
      <w:proofErr w:type="spellEnd"/>
      <w:r w:rsidRPr="000B04E8">
        <w:rPr>
          <w:rFonts w:ascii="Times New Roman" w:eastAsia="Times New Roman" w:hAnsi="Times New Roman" w:cs="Times New Roman"/>
          <w:sz w:val="24"/>
          <w:szCs w:val="24"/>
          <w:lang w:eastAsia="ru-RU"/>
        </w:rPr>
        <w:t xml:space="preserve"> употребление алкоголя и наркотических веществ, курение табака и курительных смесей), их влияние на здоровье. Профилактика вредных привычек и их факторов. Семья в современном обществе. Права и обязанности супругов. Защита прав ребенка. </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b/>
          <w:sz w:val="24"/>
          <w:szCs w:val="24"/>
          <w:lang w:eastAsia="ru-RU"/>
        </w:rPr>
        <w:t>Основы медицинских знаний и оказание первой помощи</w:t>
      </w:r>
      <w:r w:rsidRPr="000B04E8">
        <w:rPr>
          <w:rFonts w:ascii="Times New Roman" w:eastAsia="Times New Roman" w:hAnsi="Times New Roman" w:cs="Times New Roman"/>
          <w:sz w:val="24"/>
          <w:szCs w:val="24"/>
          <w:lang w:eastAsia="ru-RU"/>
        </w:rPr>
        <w:t xml:space="preserve"> </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sz w:val="24"/>
          <w:szCs w:val="24"/>
          <w:lang w:eastAsia="ru-RU"/>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Основные неинфекционные и инфекционные заболевания, их профилактика. Первая помощь при отравлениях. Первая помощь при тепловом (солнечном) ударе. Первая помощь при укусе насекомых и змей. Первая помощь при остановке сердечной деятельности. Первая помощь при коме. Особенности оказания первой помощи при поражении электрическим током. </w:t>
      </w:r>
    </w:p>
    <w:p w:rsidR="000B04E8" w:rsidRPr="000B04E8" w:rsidRDefault="000B04E8" w:rsidP="000B04E8">
      <w:pPr>
        <w:rPr>
          <w:rFonts w:ascii="Times New Roman" w:eastAsia="Times New Roman" w:hAnsi="Times New Roman" w:cs="Times New Roman"/>
          <w:sz w:val="24"/>
          <w:szCs w:val="24"/>
          <w:lang w:eastAsia="ru-RU"/>
        </w:rPr>
      </w:pPr>
      <w:r w:rsidRPr="000B04E8">
        <w:rPr>
          <w:rFonts w:ascii="Times New Roman" w:eastAsia="Times New Roman" w:hAnsi="Times New Roman" w:cs="Times New Roman"/>
          <w:b/>
          <w:sz w:val="24"/>
          <w:szCs w:val="24"/>
          <w:lang w:eastAsia="ru-RU"/>
        </w:rPr>
        <w:tab/>
      </w:r>
      <w:r w:rsidRPr="000B04E8">
        <w:rPr>
          <w:rFonts w:ascii="Times New Roman" w:eastAsia="Times New Roman" w:hAnsi="Times New Roman" w:cs="Times New Roman"/>
          <w:sz w:val="24"/>
          <w:szCs w:val="24"/>
          <w:lang w:eastAsia="ru-RU"/>
        </w:rPr>
        <w:t xml:space="preserve">                       </w:t>
      </w:r>
    </w:p>
    <w:p w:rsidR="000B04E8" w:rsidRPr="000B04E8" w:rsidRDefault="000B04E8" w:rsidP="000B04E8">
      <w:pPr>
        <w:tabs>
          <w:tab w:val="left" w:pos="6465"/>
        </w:tabs>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tabs>
          <w:tab w:val="left" w:pos="6465"/>
        </w:tabs>
        <w:spacing w:line="360" w:lineRule="auto"/>
        <w:ind w:firstLine="567"/>
        <w:jc w:val="both"/>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ab/>
      </w: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ind w:firstLine="567"/>
        <w:jc w:val="both"/>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 xml:space="preserve">Тематическое   планирование  8 класса </w:t>
      </w:r>
    </w:p>
    <w:tbl>
      <w:tblPr>
        <w:tblStyle w:val="1"/>
        <w:tblW w:w="0" w:type="auto"/>
        <w:tblInd w:w="0" w:type="dxa"/>
        <w:tblLook w:val="04A0" w:firstRow="1" w:lastRow="0" w:firstColumn="1" w:lastColumn="0" w:noHBand="0" w:noVBand="1"/>
      </w:tblPr>
      <w:tblGrid>
        <w:gridCol w:w="1938"/>
        <w:gridCol w:w="6134"/>
        <w:gridCol w:w="1499"/>
      </w:tblGrid>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rPr>
                <w:rFonts w:ascii="Times New Roman" w:hAnsi="Times New Roman"/>
                <w:b/>
                <w:sz w:val="24"/>
                <w:szCs w:val="24"/>
              </w:rPr>
            </w:pPr>
            <w:r w:rsidRPr="000B04E8">
              <w:rPr>
                <w:rFonts w:ascii="Times New Roman" w:hAnsi="Times New Roman"/>
                <w:b/>
                <w:sz w:val="24"/>
                <w:szCs w:val="24"/>
              </w:rPr>
              <w:t>№ модуля, раздела, темы.</w:t>
            </w:r>
          </w:p>
        </w:tc>
        <w:tc>
          <w:tcPr>
            <w:tcW w:w="6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Наименование разделов, тем.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Количество часов</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rPr>
                <w:rFonts w:ascii="Times New Roman" w:hAnsi="Times New Roman"/>
                <w:b/>
                <w:sz w:val="24"/>
                <w:szCs w:val="24"/>
              </w:rPr>
            </w:pPr>
            <w:r w:rsidRPr="000B04E8">
              <w:rPr>
                <w:rFonts w:ascii="Times New Roman" w:hAnsi="Times New Roman"/>
                <w:b/>
                <w:sz w:val="24"/>
                <w:szCs w:val="24"/>
              </w:rPr>
              <w:t>М.1</w:t>
            </w:r>
          </w:p>
          <w:p w:rsidR="000B04E8" w:rsidRPr="000B04E8" w:rsidRDefault="000B04E8" w:rsidP="000B04E8">
            <w:pPr>
              <w:spacing w:line="360" w:lineRule="auto"/>
              <w:rPr>
                <w:rFonts w:ascii="Times New Roman" w:hAnsi="Times New Roman"/>
                <w:b/>
                <w:sz w:val="24"/>
                <w:szCs w:val="24"/>
              </w:rPr>
            </w:pPr>
            <w:r w:rsidRPr="000B04E8">
              <w:rPr>
                <w:rFonts w:ascii="Times New Roman" w:hAnsi="Times New Roman"/>
                <w:b/>
                <w:sz w:val="24"/>
                <w:szCs w:val="24"/>
              </w:rPr>
              <w:t>Р.1</w:t>
            </w:r>
          </w:p>
        </w:tc>
        <w:tc>
          <w:tcPr>
            <w:tcW w:w="6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rPr>
                <w:rFonts w:ascii="Times New Roman" w:hAnsi="Times New Roman"/>
                <w:sz w:val="24"/>
                <w:szCs w:val="24"/>
              </w:rPr>
            </w:pPr>
            <w:r w:rsidRPr="000B04E8">
              <w:rPr>
                <w:rFonts w:ascii="Times New Roman" w:hAnsi="Times New Roman"/>
                <w:b/>
                <w:sz w:val="24"/>
                <w:szCs w:val="24"/>
              </w:rPr>
              <w:t xml:space="preserve">Основы безопасности личности, общества и государства. Основы комплексной безопасности. </w:t>
            </w:r>
            <w:r w:rsidRPr="000B04E8">
              <w:rPr>
                <w:rFonts w:ascii="Times New Roman" w:hAnsi="Times New Roman"/>
                <w:sz w:val="24"/>
                <w:szCs w:val="24"/>
              </w:rPr>
              <w:t>Пожарная безопасность -3ч</w:t>
            </w:r>
          </w:p>
          <w:p w:rsidR="000B04E8" w:rsidRPr="000B04E8" w:rsidRDefault="000B04E8" w:rsidP="000B04E8">
            <w:pPr>
              <w:spacing w:line="360" w:lineRule="auto"/>
              <w:rPr>
                <w:rFonts w:ascii="Times New Roman" w:hAnsi="Times New Roman"/>
                <w:sz w:val="24"/>
                <w:szCs w:val="24"/>
              </w:rPr>
            </w:pPr>
            <w:r w:rsidRPr="000B04E8">
              <w:rPr>
                <w:rFonts w:ascii="Times New Roman" w:hAnsi="Times New Roman"/>
                <w:sz w:val="24"/>
                <w:szCs w:val="24"/>
              </w:rPr>
              <w:t>Безопасность на дорогах – 3ч</w:t>
            </w:r>
          </w:p>
          <w:p w:rsidR="000B04E8" w:rsidRPr="000B04E8" w:rsidRDefault="000B04E8" w:rsidP="000B04E8">
            <w:pPr>
              <w:spacing w:line="360" w:lineRule="auto"/>
              <w:rPr>
                <w:rFonts w:ascii="Times New Roman" w:hAnsi="Times New Roman"/>
                <w:sz w:val="24"/>
                <w:szCs w:val="24"/>
              </w:rPr>
            </w:pPr>
            <w:r w:rsidRPr="000B04E8">
              <w:rPr>
                <w:rFonts w:ascii="Times New Roman" w:hAnsi="Times New Roman"/>
                <w:sz w:val="24"/>
                <w:szCs w:val="24"/>
              </w:rPr>
              <w:t>Безопасность на водоёмах -3ч</w:t>
            </w:r>
          </w:p>
          <w:p w:rsidR="000B04E8" w:rsidRPr="000B04E8" w:rsidRDefault="000B04E8" w:rsidP="000B04E8">
            <w:pPr>
              <w:spacing w:line="360" w:lineRule="auto"/>
              <w:rPr>
                <w:rFonts w:ascii="Times New Roman" w:hAnsi="Times New Roman"/>
                <w:b/>
                <w:sz w:val="24"/>
                <w:szCs w:val="24"/>
              </w:rPr>
            </w:pPr>
            <w:r w:rsidRPr="000B04E8">
              <w:rPr>
                <w:rFonts w:ascii="Times New Roman" w:hAnsi="Times New Roman"/>
                <w:sz w:val="24"/>
                <w:szCs w:val="24"/>
              </w:rPr>
              <w:t>Экологическая безопасность – 2ч</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11</w:t>
            </w:r>
          </w:p>
          <w:p w:rsidR="000B04E8" w:rsidRPr="000B04E8" w:rsidRDefault="000B04E8" w:rsidP="000B04E8">
            <w:pPr>
              <w:spacing w:line="360" w:lineRule="auto"/>
              <w:jc w:val="both"/>
              <w:rPr>
                <w:rFonts w:ascii="Times New Roman" w:hAnsi="Times New Roman"/>
                <w:b/>
                <w:sz w:val="24"/>
                <w:szCs w:val="24"/>
              </w:rPr>
            </w:pPr>
          </w:p>
          <w:p w:rsidR="000B04E8" w:rsidRPr="000B04E8" w:rsidRDefault="000B04E8" w:rsidP="000B04E8">
            <w:pPr>
              <w:spacing w:line="360" w:lineRule="auto"/>
              <w:jc w:val="both"/>
              <w:rPr>
                <w:rFonts w:ascii="Times New Roman" w:hAnsi="Times New Roman"/>
                <w:sz w:val="24"/>
                <w:szCs w:val="24"/>
              </w:rPr>
            </w:pP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sz w:val="24"/>
                <w:szCs w:val="24"/>
              </w:rPr>
            </w:pPr>
            <w:r w:rsidRPr="000B04E8">
              <w:rPr>
                <w:rFonts w:ascii="Times New Roman" w:hAnsi="Times New Roman"/>
                <w:sz w:val="24"/>
                <w:szCs w:val="24"/>
              </w:rPr>
              <w:t>М.1</w:t>
            </w:r>
          </w:p>
          <w:p w:rsidR="000B04E8" w:rsidRPr="000B04E8" w:rsidRDefault="000B04E8" w:rsidP="000B04E8">
            <w:pPr>
              <w:spacing w:line="360" w:lineRule="auto"/>
              <w:jc w:val="both"/>
              <w:rPr>
                <w:rFonts w:ascii="Times New Roman" w:hAnsi="Times New Roman"/>
                <w:sz w:val="24"/>
                <w:szCs w:val="24"/>
              </w:rPr>
            </w:pPr>
            <w:proofErr w:type="gramStart"/>
            <w:r w:rsidRPr="000B04E8">
              <w:rPr>
                <w:rFonts w:ascii="Times New Roman" w:hAnsi="Times New Roman"/>
                <w:sz w:val="24"/>
                <w:szCs w:val="24"/>
              </w:rPr>
              <w:t>Р</w:t>
            </w:r>
            <w:proofErr w:type="gramEnd"/>
            <w:r w:rsidRPr="000B04E8">
              <w:rPr>
                <w:rFonts w:ascii="Times New Roman" w:hAnsi="Times New Roman"/>
                <w:sz w:val="24"/>
                <w:szCs w:val="24"/>
              </w:rPr>
              <w:t>- 2 .</w:t>
            </w:r>
          </w:p>
        </w:tc>
        <w:tc>
          <w:tcPr>
            <w:tcW w:w="6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 xml:space="preserve">Защита населения  Российской Федерации от чрезвычайных ситуаций </w:t>
            </w:r>
          </w:p>
          <w:p w:rsidR="000B04E8" w:rsidRPr="000B04E8" w:rsidRDefault="000B04E8" w:rsidP="000B04E8">
            <w:pPr>
              <w:spacing w:line="360" w:lineRule="auto"/>
              <w:jc w:val="both"/>
              <w:rPr>
                <w:rFonts w:ascii="Times New Roman" w:hAnsi="Times New Roman"/>
                <w:sz w:val="24"/>
                <w:szCs w:val="24"/>
              </w:rPr>
            </w:pPr>
            <w:r w:rsidRPr="000B04E8">
              <w:rPr>
                <w:rFonts w:ascii="Times New Roman" w:hAnsi="Times New Roman"/>
                <w:b/>
                <w:sz w:val="24"/>
                <w:szCs w:val="24"/>
              </w:rPr>
              <w:t xml:space="preserve"> </w:t>
            </w:r>
            <w:r w:rsidRPr="000B04E8">
              <w:rPr>
                <w:rFonts w:ascii="Times New Roman" w:hAnsi="Times New Roman"/>
                <w:sz w:val="24"/>
                <w:szCs w:val="24"/>
              </w:rPr>
              <w:t>Чрезвычайные ситуации  техногенного характера – 9ч.</w:t>
            </w:r>
          </w:p>
          <w:p w:rsidR="000B04E8" w:rsidRPr="000B04E8" w:rsidRDefault="000B04E8" w:rsidP="000B04E8">
            <w:pPr>
              <w:spacing w:line="360" w:lineRule="auto"/>
              <w:jc w:val="both"/>
              <w:rPr>
                <w:rFonts w:ascii="Times New Roman" w:hAnsi="Times New Roman"/>
                <w:sz w:val="24"/>
                <w:szCs w:val="24"/>
              </w:rPr>
            </w:pPr>
            <w:r w:rsidRPr="000B04E8">
              <w:rPr>
                <w:rFonts w:ascii="Times New Roman" w:hAnsi="Times New Roman"/>
                <w:sz w:val="24"/>
                <w:szCs w:val="24"/>
              </w:rPr>
              <w:t>Защита населения Российской Федерации от чрезвычайных ситуаций -2ч.</w:t>
            </w:r>
          </w:p>
          <w:p w:rsidR="000B04E8" w:rsidRPr="000B04E8" w:rsidRDefault="000B04E8" w:rsidP="000B04E8">
            <w:pPr>
              <w:spacing w:line="360" w:lineRule="auto"/>
              <w:jc w:val="both"/>
              <w:rPr>
                <w:rFonts w:ascii="Times New Roman" w:hAnsi="Times New Roman"/>
                <w:sz w:val="24"/>
                <w:szCs w:val="24"/>
              </w:rPr>
            </w:pPr>
            <w:r w:rsidRPr="000B04E8">
              <w:rPr>
                <w:rFonts w:ascii="Times New Roman" w:hAnsi="Times New Roman"/>
                <w:sz w:val="24"/>
                <w:szCs w:val="24"/>
              </w:rPr>
              <w:t>Организация защиты населения от чрезвычайных ситуаций – 1ч.</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12</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Модуль-2,</w:t>
            </w:r>
          </w:p>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Р.4.</w:t>
            </w:r>
          </w:p>
        </w:tc>
        <w:tc>
          <w:tcPr>
            <w:tcW w:w="6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 xml:space="preserve">Основы медицинских знаний и здорового образа жизни. </w:t>
            </w:r>
          </w:p>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Основы здорового образа жизни.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7</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sz w:val="24"/>
                <w:szCs w:val="24"/>
              </w:rPr>
            </w:pPr>
            <w:r w:rsidRPr="000B04E8">
              <w:rPr>
                <w:rFonts w:ascii="Times New Roman" w:hAnsi="Times New Roman"/>
                <w:sz w:val="24"/>
                <w:szCs w:val="24"/>
              </w:rPr>
              <w:t>Р-5.</w:t>
            </w:r>
          </w:p>
        </w:tc>
        <w:tc>
          <w:tcPr>
            <w:tcW w:w="6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 xml:space="preserve">Основы медицинских знаний и оказание первой медицинской помощи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5</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spacing w:line="360" w:lineRule="auto"/>
              <w:jc w:val="both"/>
              <w:rPr>
                <w:rFonts w:ascii="Times New Roman" w:hAnsi="Times New Roman"/>
                <w:sz w:val="24"/>
                <w:szCs w:val="24"/>
              </w:rPr>
            </w:pPr>
          </w:p>
        </w:tc>
        <w:tc>
          <w:tcPr>
            <w:tcW w:w="6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Всего часов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spacing w:line="360" w:lineRule="auto"/>
              <w:jc w:val="both"/>
              <w:rPr>
                <w:rFonts w:ascii="Times New Roman" w:hAnsi="Times New Roman"/>
                <w:b/>
                <w:sz w:val="24"/>
                <w:szCs w:val="24"/>
              </w:rPr>
            </w:pPr>
            <w:r w:rsidRPr="000B04E8">
              <w:rPr>
                <w:rFonts w:ascii="Times New Roman" w:hAnsi="Times New Roman"/>
                <w:b/>
                <w:sz w:val="24"/>
                <w:szCs w:val="24"/>
              </w:rPr>
              <w:t>35</w:t>
            </w:r>
          </w:p>
        </w:tc>
      </w:tr>
    </w:tbl>
    <w:p w:rsidR="000B04E8" w:rsidRPr="000B04E8" w:rsidRDefault="000B04E8" w:rsidP="000B04E8">
      <w:pPr>
        <w:spacing w:line="360" w:lineRule="auto"/>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jc w:val="both"/>
        <w:rPr>
          <w:rFonts w:ascii="Times New Roman" w:eastAsia="Times New Roman" w:hAnsi="Times New Roman" w:cs="Times New Roman"/>
          <w:b/>
          <w:sz w:val="24"/>
          <w:szCs w:val="24"/>
          <w:lang w:eastAsia="ru-RU"/>
        </w:rPr>
      </w:pPr>
    </w:p>
    <w:p w:rsidR="000B04E8" w:rsidRPr="000B04E8" w:rsidRDefault="000B04E8" w:rsidP="000B04E8">
      <w:pPr>
        <w:spacing w:line="360" w:lineRule="auto"/>
        <w:jc w:val="both"/>
        <w:rPr>
          <w:rFonts w:ascii="Times New Roman" w:eastAsia="Times New Roman" w:hAnsi="Times New Roman" w:cs="Times New Roman"/>
          <w:b/>
          <w:sz w:val="24"/>
          <w:szCs w:val="24"/>
          <w:lang w:eastAsia="ru-RU"/>
        </w:rPr>
      </w:pPr>
      <w:r w:rsidRPr="000B04E8">
        <w:rPr>
          <w:rFonts w:ascii="Times New Roman" w:eastAsia="Times New Roman" w:hAnsi="Times New Roman" w:cs="Times New Roman"/>
          <w:b/>
          <w:sz w:val="24"/>
          <w:szCs w:val="24"/>
          <w:lang w:eastAsia="ru-RU"/>
        </w:rPr>
        <w:t>Тематическое планирование  9класса</w:t>
      </w:r>
    </w:p>
    <w:tbl>
      <w:tblPr>
        <w:tblStyle w:val="1"/>
        <w:tblW w:w="0" w:type="auto"/>
        <w:tblInd w:w="0" w:type="dxa"/>
        <w:tblLook w:val="04A0" w:firstRow="1" w:lastRow="0" w:firstColumn="1" w:lastColumn="0" w:noHBand="0" w:noVBand="1"/>
      </w:tblPr>
      <w:tblGrid>
        <w:gridCol w:w="1950"/>
        <w:gridCol w:w="6122"/>
        <w:gridCol w:w="1499"/>
      </w:tblGrid>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 xml:space="preserve">№ </w:t>
            </w:r>
            <w:proofErr w:type="spellStart"/>
            <w:r w:rsidRPr="000B04E8">
              <w:rPr>
                <w:rFonts w:ascii="Times New Roman" w:hAnsi="Times New Roman"/>
                <w:b/>
                <w:sz w:val="24"/>
                <w:szCs w:val="24"/>
              </w:rPr>
              <w:t>модуля</w:t>
            </w:r>
            <w:proofErr w:type="gramStart"/>
            <w:r w:rsidRPr="000B04E8">
              <w:rPr>
                <w:rFonts w:ascii="Times New Roman" w:hAnsi="Times New Roman"/>
                <w:b/>
                <w:sz w:val="24"/>
                <w:szCs w:val="24"/>
              </w:rPr>
              <w:t>,р</w:t>
            </w:r>
            <w:proofErr w:type="gramEnd"/>
            <w:r w:rsidRPr="000B04E8">
              <w:rPr>
                <w:rFonts w:ascii="Times New Roman" w:hAnsi="Times New Roman"/>
                <w:b/>
                <w:sz w:val="24"/>
                <w:szCs w:val="24"/>
              </w:rPr>
              <w:t>аздела</w:t>
            </w:r>
            <w:proofErr w:type="spellEnd"/>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Наименование разделов тем</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Количество часов</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bCs/>
                <w:color w:val="000000"/>
                <w:sz w:val="24"/>
                <w:szCs w:val="24"/>
                <w:shd w:val="clear" w:color="auto" w:fill="FFFFFF"/>
              </w:rPr>
              <w:t>Модуль</w:t>
            </w:r>
            <w:proofErr w:type="gramStart"/>
            <w:r w:rsidRPr="000B04E8">
              <w:rPr>
                <w:rFonts w:ascii="Times New Roman" w:hAnsi="Times New Roman"/>
                <w:b/>
                <w:bCs/>
                <w:color w:val="000000"/>
                <w:sz w:val="24"/>
                <w:szCs w:val="24"/>
                <w:shd w:val="clear" w:color="auto" w:fill="FFFFFF"/>
              </w:rPr>
              <w:t>1</w:t>
            </w:r>
            <w:proofErr w:type="gramEnd"/>
            <w:r w:rsidRPr="000B04E8">
              <w:rPr>
                <w:rFonts w:ascii="Times New Roman" w:hAnsi="Times New Roman"/>
                <w:b/>
                <w:bCs/>
                <w:color w:val="000000"/>
                <w:sz w:val="24"/>
                <w:szCs w:val="24"/>
                <w:shd w:val="clear" w:color="auto" w:fill="FFFFFF"/>
              </w:rPr>
              <w:t>.</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bCs/>
                <w:color w:val="000000"/>
                <w:sz w:val="24"/>
                <w:szCs w:val="24"/>
                <w:shd w:val="clear" w:color="auto" w:fill="FFFFFF"/>
              </w:rPr>
              <w:t xml:space="preserve"> Основы безопасности личности, общества и государства.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24</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bCs/>
                <w:color w:val="000000"/>
                <w:sz w:val="24"/>
                <w:szCs w:val="24"/>
                <w:shd w:val="clear" w:color="auto" w:fill="FFFFFF"/>
              </w:rPr>
              <w:t>Раздел 1.</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bCs/>
                <w:color w:val="000000"/>
                <w:sz w:val="24"/>
                <w:szCs w:val="24"/>
                <w:shd w:val="clear" w:color="auto" w:fill="FFFFFF"/>
              </w:rPr>
              <w:t>Основы комплексной безопасности</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8</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bCs/>
                <w:color w:val="000000"/>
                <w:sz w:val="24"/>
                <w:szCs w:val="24"/>
                <w:shd w:val="clear" w:color="auto" w:fill="FFFFFF"/>
              </w:rPr>
              <w:t>Национальная безопасность России в современном мире</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sz w:val="24"/>
                <w:szCs w:val="24"/>
              </w:rPr>
              <w:t>4</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bCs/>
                <w:color w:val="000000"/>
                <w:sz w:val="24"/>
                <w:szCs w:val="24"/>
                <w:shd w:val="clear" w:color="auto" w:fill="FFFFFF"/>
              </w:rPr>
              <w:t>Чрезвычайные ситуации мирного и военного времени и национальная безопасность России</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sz w:val="24"/>
                <w:szCs w:val="24"/>
              </w:rPr>
              <w:t>4</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bCs/>
                <w:color w:val="000000"/>
                <w:sz w:val="24"/>
                <w:szCs w:val="24"/>
                <w:shd w:val="clear" w:color="auto" w:fill="FFFFFF"/>
              </w:rPr>
              <w:t>Раздел 2.</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bCs/>
                <w:color w:val="000000"/>
                <w:sz w:val="24"/>
                <w:szCs w:val="24"/>
                <w:shd w:val="clear" w:color="auto" w:fill="FFFFFF"/>
              </w:rPr>
              <w:t>Защита населения РФ от ЧС ситуаций</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7</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bCs/>
                <w:color w:val="000000"/>
                <w:sz w:val="24"/>
                <w:szCs w:val="24"/>
                <w:shd w:val="clear" w:color="auto" w:fill="FFFFFF"/>
              </w:rPr>
              <w:t>Организационные основы по защите населения страны от ЧС мирного и военного времени</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sz w:val="24"/>
                <w:szCs w:val="24"/>
              </w:rPr>
              <w:t>3</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bCs/>
                <w:color w:val="000000"/>
                <w:sz w:val="24"/>
                <w:szCs w:val="24"/>
                <w:shd w:val="clear" w:color="auto" w:fill="FFFFFF"/>
              </w:rPr>
              <w:t>Основные мероприятия, проводимые РФ, по защите населения от ЧС мирного и военного времени</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sz w:val="24"/>
                <w:szCs w:val="24"/>
              </w:rPr>
              <w:t>4</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bCs/>
                <w:color w:val="000000"/>
                <w:sz w:val="24"/>
                <w:szCs w:val="24"/>
                <w:shd w:val="clear" w:color="auto" w:fill="FFFFFF"/>
              </w:rPr>
              <w:t>Раздел 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bCs/>
                <w:color w:val="000000"/>
                <w:sz w:val="24"/>
                <w:szCs w:val="24"/>
                <w:shd w:val="clear" w:color="auto" w:fill="FFFFFF"/>
              </w:rPr>
            </w:pPr>
            <w:r w:rsidRPr="000B04E8">
              <w:rPr>
                <w:rFonts w:ascii="Times New Roman" w:hAnsi="Times New Roman"/>
                <w:b/>
                <w:bCs/>
                <w:color w:val="000000"/>
                <w:sz w:val="24"/>
                <w:szCs w:val="24"/>
                <w:shd w:val="clear" w:color="auto" w:fill="FFFFFF"/>
              </w:rPr>
              <w:t xml:space="preserve"> Противодействие терроризму и экстремизму в РФ. </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9</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Cs/>
                <w:color w:val="000000"/>
                <w:sz w:val="24"/>
                <w:szCs w:val="24"/>
                <w:shd w:val="clear" w:color="auto" w:fill="FFFFFF"/>
              </w:rPr>
            </w:pPr>
            <w:r w:rsidRPr="000B04E8">
              <w:rPr>
                <w:rFonts w:ascii="Times New Roman" w:hAnsi="Times New Roman"/>
                <w:bCs/>
                <w:color w:val="000000"/>
                <w:sz w:val="24"/>
                <w:szCs w:val="24"/>
                <w:shd w:val="clear" w:color="auto" w:fill="FFFFFF"/>
              </w:rPr>
              <w:t xml:space="preserve">Терроризм и экстремизм: их причины и последствия. </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sz w:val="24"/>
                <w:szCs w:val="24"/>
              </w:rPr>
              <w:t>2</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Cs/>
                <w:color w:val="000000"/>
                <w:sz w:val="24"/>
                <w:szCs w:val="24"/>
                <w:shd w:val="clear" w:color="auto" w:fill="FFFFFF"/>
              </w:rPr>
            </w:pPr>
            <w:r w:rsidRPr="000B04E8">
              <w:rPr>
                <w:rFonts w:ascii="Times New Roman" w:hAnsi="Times New Roman"/>
                <w:bCs/>
                <w:color w:val="000000"/>
                <w:sz w:val="24"/>
                <w:szCs w:val="24"/>
                <w:shd w:val="clear" w:color="auto" w:fill="FFFFFF"/>
              </w:rPr>
              <w:t>Нормативно-правовая база противодействия терроризма</w:t>
            </w:r>
            <w:proofErr w:type="gramStart"/>
            <w:r w:rsidRPr="000B04E8">
              <w:rPr>
                <w:rFonts w:ascii="Times New Roman" w:hAnsi="Times New Roman"/>
                <w:bCs/>
                <w:color w:val="000000"/>
                <w:sz w:val="24"/>
                <w:szCs w:val="24"/>
                <w:shd w:val="clear" w:color="auto" w:fill="FFFFFF"/>
              </w:rPr>
              <w:t>.</w:t>
            </w:r>
            <w:proofErr w:type="gramEnd"/>
            <w:r w:rsidRPr="000B04E8">
              <w:rPr>
                <w:rFonts w:ascii="Times New Roman" w:hAnsi="Times New Roman"/>
                <w:bCs/>
                <w:color w:val="000000"/>
                <w:sz w:val="24"/>
                <w:szCs w:val="24"/>
                <w:shd w:val="clear" w:color="auto" w:fill="FFFFFF"/>
              </w:rPr>
              <w:t xml:space="preserve">  </w:t>
            </w:r>
            <w:proofErr w:type="gramStart"/>
            <w:r w:rsidRPr="000B04E8">
              <w:rPr>
                <w:rFonts w:ascii="Times New Roman" w:hAnsi="Times New Roman"/>
                <w:bCs/>
                <w:color w:val="000000"/>
                <w:sz w:val="24"/>
                <w:szCs w:val="24"/>
                <w:shd w:val="clear" w:color="auto" w:fill="FFFFFF"/>
              </w:rPr>
              <w:t>э</w:t>
            </w:r>
            <w:proofErr w:type="gramEnd"/>
            <w:r w:rsidRPr="000B04E8">
              <w:rPr>
                <w:rFonts w:ascii="Times New Roman" w:hAnsi="Times New Roman"/>
                <w:bCs/>
                <w:color w:val="000000"/>
                <w:sz w:val="24"/>
                <w:szCs w:val="24"/>
                <w:shd w:val="clear" w:color="auto" w:fill="FFFFFF"/>
              </w:rPr>
              <w:t>кстремизма и наркотизма РФ</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sz w:val="24"/>
                <w:szCs w:val="24"/>
              </w:rPr>
              <w:t>3</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Cs/>
                <w:color w:val="000000"/>
                <w:sz w:val="24"/>
                <w:szCs w:val="24"/>
                <w:shd w:val="clear" w:color="auto" w:fill="FFFFFF"/>
              </w:rPr>
            </w:pPr>
            <w:r w:rsidRPr="000B04E8">
              <w:rPr>
                <w:rFonts w:ascii="Times New Roman" w:hAnsi="Times New Roman"/>
                <w:bCs/>
                <w:color w:val="000000"/>
                <w:sz w:val="24"/>
                <w:szCs w:val="24"/>
                <w:shd w:val="clear" w:color="auto" w:fill="FFFFFF"/>
              </w:rPr>
              <w:t>Нормативно-правовая база противодействия терроризма  экстремизма в РФ</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sz w:val="24"/>
                <w:szCs w:val="24"/>
              </w:rPr>
              <w:t>4</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bCs/>
                <w:color w:val="000000"/>
                <w:sz w:val="24"/>
                <w:szCs w:val="24"/>
                <w:shd w:val="clear" w:color="auto" w:fill="FFFFFF"/>
              </w:rPr>
              <w:t>Модуль 2.</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bCs/>
                <w:color w:val="000000"/>
                <w:sz w:val="24"/>
                <w:szCs w:val="24"/>
                <w:shd w:val="clear" w:color="auto" w:fill="FFFFFF"/>
              </w:rPr>
            </w:pPr>
            <w:r w:rsidRPr="000B04E8">
              <w:rPr>
                <w:rFonts w:ascii="Times New Roman" w:hAnsi="Times New Roman"/>
                <w:b/>
                <w:bCs/>
                <w:color w:val="000000"/>
                <w:sz w:val="24"/>
                <w:szCs w:val="24"/>
                <w:shd w:val="clear" w:color="auto" w:fill="FFFFFF"/>
              </w:rPr>
              <w:t xml:space="preserve"> Основы медицинских знаний и здорового образа жизни</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10</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bCs/>
                <w:color w:val="000000"/>
                <w:sz w:val="24"/>
                <w:szCs w:val="24"/>
                <w:shd w:val="clear" w:color="auto" w:fill="FFFFFF"/>
              </w:rPr>
              <w:t>Раздел 4</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bCs/>
                <w:color w:val="000000"/>
                <w:sz w:val="24"/>
                <w:szCs w:val="24"/>
                <w:shd w:val="clear" w:color="auto" w:fill="FFFFFF"/>
              </w:rPr>
            </w:pPr>
            <w:r w:rsidRPr="000B04E8">
              <w:rPr>
                <w:rFonts w:ascii="Times New Roman" w:hAnsi="Times New Roman"/>
                <w:b/>
                <w:bCs/>
                <w:color w:val="000000"/>
                <w:sz w:val="24"/>
                <w:szCs w:val="24"/>
                <w:shd w:val="clear" w:color="auto" w:fill="FFFFFF"/>
              </w:rPr>
              <w:t xml:space="preserve"> Основы здорового образа жизни</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8</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Cs/>
                <w:color w:val="000000"/>
                <w:sz w:val="24"/>
                <w:szCs w:val="24"/>
                <w:shd w:val="clear" w:color="auto" w:fill="FFFFFF"/>
              </w:rPr>
            </w:pPr>
            <w:r w:rsidRPr="000B04E8">
              <w:rPr>
                <w:rFonts w:ascii="Times New Roman" w:hAnsi="Times New Roman"/>
                <w:bCs/>
                <w:color w:val="000000"/>
                <w:sz w:val="24"/>
                <w:szCs w:val="24"/>
                <w:shd w:val="clear" w:color="auto" w:fill="FFFFFF"/>
              </w:rPr>
              <w:t>Здоровье - условие благополучия человека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sz w:val="24"/>
                <w:szCs w:val="24"/>
              </w:rPr>
              <w:t>3</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Cs/>
                <w:color w:val="000000"/>
                <w:sz w:val="24"/>
                <w:szCs w:val="24"/>
                <w:shd w:val="clear" w:color="auto" w:fill="FFFFFF"/>
              </w:rPr>
            </w:pPr>
            <w:proofErr w:type="gramStart"/>
            <w:r w:rsidRPr="000B04E8">
              <w:rPr>
                <w:rFonts w:ascii="Times New Roman" w:hAnsi="Times New Roman"/>
                <w:bCs/>
                <w:color w:val="000000"/>
                <w:sz w:val="24"/>
                <w:szCs w:val="24"/>
              </w:rPr>
              <w:t>Факторы</w:t>
            </w:r>
            <w:proofErr w:type="gramEnd"/>
            <w:r w:rsidRPr="000B04E8">
              <w:rPr>
                <w:rFonts w:ascii="Times New Roman" w:hAnsi="Times New Roman"/>
                <w:bCs/>
                <w:color w:val="000000"/>
                <w:sz w:val="24"/>
                <w:szCs w:val="24"/>
              </w:rPr>
              <w:t xml:space="preserve"> разрушающие репродуктивное здоровье</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sz w:val="24"/>
                <w:szCs w:val="24"/>
              </w:rPr>
              <w:t>3</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Cs/>
                <w:color w:val="000000"/>
                <w:sz w:val="24"/>
                <w:szCs w:val="24"/>
                <w:shd w:val="clear" w:color="auto" w:fill="FFFFFF"/>
              </w:rPr>
            </w:pPr>
            <w:r w:rsidRPr="000B04E8">
              <w:rPr>
                <w:rFonts w:ascii="Times New Roman" w:hAnsi="Times New Roman"/>
                <w:bCs/>
                <w:color w:val="000000"/>
                <w:sz w:val="24"/>
                <w:szCs w:val="24"/>
                <w:shd w:val="clear" w:color="auto" w:fill="FFFFFF"/>
              </w:rPr>
              <w:t>Правовые основы сохранения и укрепления репродуктивного здоровья</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sz w:val="24"/>
                <w:szCs w:val="24"/>
              </w:rPr>
            </w:pPr>
            <w:r w:rsidRPr="000B04E8">
              <w:rPr>
                <w:rFonts w:ascii="Times New Roman" w:hAnsi="Times New Roman"/>
                <w:sz w:val="24"/>
                <w:szCs w:val="24"/>
              </w:rPr>
              <w:t>2</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bCs/>
                <w:color w:val="000000"/>
                <w:sz w:val="24"/>
                <w:szCs w:val="24"/>
                <w:shd w:val="clear" w:color="auto" w:fill="FFFFFF"/>
              </w:rPr>
              <w:t>Раздел 5</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bCs/>
                <w:color w:val="000000"/>
                <w:sz w:val="24"/>
                <w:szCs w:val="24"/>
                <w:shd w:val="clear" w:color="auto" w:fill="FFFFFF"/>
              </w:rPr>
            </w:pPr>
            <w:r w:rsidRPr="000B04E8">
              <w:rPr>
                <w:rFonts w:ascii="Times New Roman" w:hAnsi="Times New Roman"/>
                <w:b/>
                <w:bCs/>
                <w:color w:val="000000"/>
                <w:sz w:val="24"/>
                <w:szCs w:val="24"/>
                <w:shd w:val="clear" w:color="auto" w:fill="FFFFFF"/>
              </w:rPr>
              <w:t>Основы медицинских знаний и оказание первой помощи</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2</w:t>
            </w:r>
          </w:p>
        </w:tc>
      </w:tr>
      <w:tr w:rsidR="000B04E8" w:rsidRPr="000B04E8" w:rsidTr="000B04E8">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04E8" w:rsidRPr="000B04E8" w:rsidRDefault="000B04E8" w:rsidP="000B04E8">
            <w:pPr>
              <w:jc w:val="both"/>
              <w:rPr>
                <w:rFonts w:ascii="Times New Roman" w:hAnsi="Times New Roman"/>
                <w:b/>
                <w:sz w:val="24"/>
                <w:szCs w:val="24"/>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bCs/>
                <w:color w:val="000000"/>
                <w:sz w:val="24"/>
                <w:szCs w:val="24"/>
                <w:shd w:val="clear" w:color="auto" w:fill="FFFFFF"/>
              </w:rPr>
            </w:pPr>
            <w:r w:rsidRPr="000B04E8">
              <w:rPr>
                <w:rFonts w:ascii="Times New Roman" w:hAnsi="Times New Roman"/>
                <w:b/>
                <w:bCs/>
                <w:color w:val="000000"/>
                <w:sz w:val="24"/>
                <w:szCs w:val="24"/>
                <w:shd w:val="clear" w:color="auto" w:fill="FFFFFF"/>
              </w:rPr>
              <w:t>Всего часов</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04E8" w:rsidRPr="000B04E8" w:rsidRDefault="000B04E8" w:rsidP="000B04E8">
            <w:pPr>
              <w:jc w:val="both"/>
              <w:rPr>
                <w:rFonts w:ascii="Times New Roman" w:hAnsi="Times New Roman"/>
                <w:b/>
                <w:sz w:val="24"/>
                <w:szCs w:val="24"/>
              </w:rPr>
            </w:pPr>
            <w:r w:rsidRPr="000B04E8">
              <w:rPr>
                <w:rFonts w:ascii="Times New Roman" w:hAnsi="Times New Roman"/>
                <w:b/>
                <w:sz w:val="24"/>
                <w:szCs w:val="24"/>
              </w:rPr>
              <w:t>34</w:t>
            </w:r>
          </w:p>
        </w:tc>
      </w:tr>
    </w:tbl>
    <w:p w:rsidR="000B04E8" w:rsidRPr="000B04E8" w:rsidRDefault="000B04E8" w:rsidP="000B04E8">
      <w:pPr>
        <w:ind w:firstLine="567"/>
        <w:jc w:val="both"/>
        <w:rPr>
          <w:rFonts w:ascii="Times New Roman" w:eastAsia="Times New Roman" w:hAnsi="Times New Roman" w:cs="Times New Roman"/>
          <w:b/>
          <w:sz w:val="24"/>
          <w:szCs w:val="24"/>
          <w:lang w:eastAsia="ru-RU"/>
        </w:rPr>
      </w:pPr>
    </w:p>
    <w:p w:rsidR="000B04E8" w:rsidRPr="000B04E8" w:rsidRDefault="000B04E8" w:rsidP="000B04E8">
      <w:pPr>
        <w:rPr>
          <w:rFonts w:ascii="Calibri" w:eastAsia="Times New Roman" w:hAnsi="Calibri" w:cs="Times New Roman"/>
          <w:lang w:eastAsia="ru-RU"/>
        </w:rPr>
      </w:pPr>
    </w:p>
    <w:p w:rsidR="00B3782E" w:rsidRDefault="00A378C4">
      <w:r>
        <w:rPr>
          <w:noProof/>
          <w:lang w:eastAsia="ru-RU"/>
        </w:rPr>
        <w:lastRenderedPageBreak/>
        <w:drawing>
          <wp:inline distT="0" distB="0" distL="0" distR="0" wp14:anchorId="4A95D60F" wp14:editId="7141ED77">
            <wp:extent cx="5940425" cy="8162290"/>
            <wp:effectExtent l="0" t="0" r="3175" b="0"/>
            <wp:docPr id="2" name="Рисунок 2" descr="C:\Users\Сергей\Desktop\пп-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ргей\Desktop\пп-1 0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162290"/>
                    </a:xfrm>
                    <a:prstGeom prst="rect">
                      <a:avLst/>
                    </a:prstGeom>
                    <a:noFill/>
                    <a:ln>
                      <a:noFill/>
                    </a:ln>
                  </pic:spPr>
                </pic:pic>
              </a:graphicData>
            </a:graphic>
          </wp:inline>
        </w:drawing>
      </w:r>
      <w:bookmarkStart w:id="0" w:name="_GoBack"/>
      <w:bookmarkEnd w:id="0"/>
    </w:p>
    <w:sectPr w:rsidR="00B378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E02BF"/>
    <w:multiLevelType w:val="hybridMultilevel"/>
    <w:tmpl w:val="3942ED8A"/>
    <w:lvl w:ilvl="0" w:tplc="678A7AA2">
      <w:start w:val="1"/>
      <w:numFmt w:val="decimal"/>
      <w:lvlText w:val="%1."/>
      <w:lvlJc w:val="left"/>
      <w:pPr>
        <w:ind w:left="786"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806"/>
    <w:rsid w:val="000B04E8"/>
    <w:rsid w:val="004D7810"/>
    <w:rsid w:val="009C2806"/>
    <w:rsid w:val="00A378C4"/>
    <w:rsid w:val="00B3782E"/>
    <w:rsid w:val="00E80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0B04E8"/>
    <w:pPr>
      <w:spacing w:after="0" w:line="240" w:lineRule="auto"/>
    </w:pPr>
    <w:rPr>
      <w:rFonts w:ascii="Calibri" w:eastAsia="Times New Roman" w:hAnsi="Calibri" w:cs="Times New Roman"/>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0B0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D78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78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0B04E8"/>
    <w:pPr>
      <w:spacing w:after="0" w:line="240" w:lineRule="auto"/>
    </w:pPr>
    <w:rPr>
      <w:rFonts w:ascii="Calibri" w:eastAsia="Times New Roman" w:hAnsi="Calibri" w:cs="Times New Roman"/>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0B0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D78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78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40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2403</Words>
  <Characters>13701</Characters>
  <Application>Microsoft Office Word</Application>
  <DocSecurity>0</DocSecurity>
  <Lines>114</Lines>
  <Paragraphs>32</Paragraphs>
  <ScaleCrop>false</ScaleCrop>
  <Company/>
  <LinksUpToDate>false</LinksUpToDate>
  <CharactersWithSpaces>16072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9</cp:revision>
  <dcterms:created xsi:type="dcterms:W3CDTF">2020-11-10T15:07:00Z</dcterms:created>
  <dcterms:modified xsi:type="dcterms:W3CDTF">2020-11-11T17:09:00Z</dcterms:modified>
</cp:coreProperties>
</file>